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31959" w:rsidR="00020C83" w:rsidP="00DB2D57" w:rsidRDefault="003F758A" w14:paraId="1E39F475" wp14:textId="2098DA48">
      <w:pPr>
        <w:pStyle w:val="Heading1"/>
        <w:rPr>
          <w:b/>
        </w:rPr>
      </w:pPr>
      <w:r w:rsidRPr="7C207B50" w:rsidR="7C207B50">
        <w:rPr>
          <w:b w:val="1"/>
          <w:bCs w:val="1"/>
        </w:rPr>
        <w:t xml:space="preserve">STEM Action Schools </w:t>
      </w:r>
      <w:r w:rsidRPr="7C207B50" w:rsidR="7C207B50">
        <w:rPr>
          <w:b w:val="1"/>
          <w:bCs w:val="1"/>
        </w:rPr>
        <w:t>–</w:t>
      </w:r>
      <w:r w:rsidRPr="7C207B50" w:rsidR="7C207B50">
        <w:rPr>
          <w:b w:val="1"/>
          <w:bCs w:val="1"/>
        </w:rPr>
        <w:t xml:space="preserve"> </w:t>
      </w:r>
      <w:r w:rsidRPr="7C207B50" w:rsidR="7C207B50">
        <w:rPr>
          <w:b w:val="1"/>
          <w:bCs w:val="1"/>
        </w:rPr>
        <w:t>Teaching Programs S</w:t>
      </w:r>
      <w:r w:rsidRPr="7C207B50" w:rsidR="7C207B50">
        <w:rPr>
          <w:b w:val="1"/>
          <w:bCs w:val="1"/>
        </w:rPr>
        <w:t>elf-</w:t>
      </w:r>
      <w:r w:rsidRPr="7C207B50" w:rsidR="7C207B50">
        <w:rPr>
          <w:b w:val="1"/>
          <w:bCs w:val="1"/>
        </w:rPr>
        <w:t>A</w:t>
      </w:r>
      <w:r w:rsidRPr="7C207B50" w:rsidR="7C207B50">
        <w:rPr>
          <w:b w:val="1"/>
          <w:bCs w:val="1"/>
        </w:rPr>
        <w:t xml:space="preserve">udit </w:t>
      </w:r>
    </w:p>
    <w:p xmlns:wp14="http://schemas.microsoft.com/office/word/2010/wordml" w:rsidRPr="00DB2D57" w:rsidR="00DB2D57" w:rsidP="00DB2D57" w:rsidRDefault="00DB2D57" w14:paraId="71E8F951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8051"/>
      </w:tblGrid>
      <w:tr xmlns:wp14="http://schemas.microsoft.com/office/word/2010/wordml" w:rsidRPr="00031959" w:rsidR="00DB2D57" w:rsidTr="00031959" w14:paraId="2D66A00C" wp14:textId="77777777">
        <w:trPr>
          <w:trHeight w:val="431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:rsidRPr="00031959" w:rsidR="00DB2D57" w:rsidP="00031959" w:rsidRDefault="00DB2D57" w14:paraId="11A95FC0" wp14:textId="77777777">
            <w:pPr>
              <w:rPr>
                <w:sz w:val="28"/>
                <w:szCs w:val="24"/>
              </w:rPr>
            </w:pPr>
            <w:r w:rsidRPr="00031959">
              <w:rPr>
                <w:sz w:val="28"/>
                <w:szCs w:val="24"/>
              </w:rPr>
              <w:t>School</w:t>
            </w:r>
          </w:p>
        </w:tc>
        <w:tc>
          <w:tcPr>
            <w:tcW w:w="8505" w:type="dxa"/>
            <w:vAlign w:val="center"/>
          </w:tcPr>
          <w:p w:rsidRPr="00031959" w:rsidR="00DB2D57" w:rsidP="00031959" w:rsidRDefault="00DB2D57" w14:paraId="514E566C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031959" w:rsidR="00DB2D57" w:rsidTr="00031959" w14:paraId="6CF7F125" wp14:textId="77777777">
        <w:trPr>
          <w:trHeight w:val="431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:rsidRPr="00031959" w:rsidR="00DB2D57" w:rsidP="00031959" w:rsidRDefault="00E51723" w14:paraId="60446989" wp14:textId="7777777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Program</w:t>
            </w:r>
          </w:p>
        </w:tc>
        <w:tc>
          <w:tcPr>
            <w:tcW w:w="8505" w:type="dxa"/>
            <w:vAlign w:val="center"/>
          </w:tcPr>
          <w:p w:rsidRPr="00031959" w:rsidR="00DB2D57" w:rsidP="00031959" w:rsidRDefault="00DB2D57" w14:paraId="59A60FAC" wp14:textId="77777777">
            <w:pPr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DB2D57" w:rsidRDefault="00DB2D57" w14:paraId="72E17561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1626"/>
        <w:gridCol w:w="5519"/>
      </w:tblGrid>
      <w:tr xmlns:wp14="http://schemas.microsoft.com/office/word/2010/wordml" w:rsidRPr="00031959" w:rsidR="00031959" w:rsidTr="00031959" w14:paraId="28E2BD9B" wp14:textId="77777777">
        <w:tc>
          <w:tcPr>
            <w:tcW w:w="2480" w:type="dxa"/>
            <w:shd w:val="clear" w:color="auto" w:fill="2E74B5" w:themeFill="accent1" w:themeFillShade="BF"/>
          </w:tcPr>
          <w:p w:rsidRPr="00031959" w:rsidR="00DB2D57" w:rsidRDefault="00DB2D57" w14:paraId="3B0385B4" wp14:textId="77777777">
            <w:pPr>
              <w:rPr>
                <w:b/>
                <w:color w:val="FFFFFF" w:themeColor="background1"/>
                <w:sz w:val="24"/>
              </w:rPr>
            </w:pPr>
            <w:r w:rsidRPr="00031959">
              <w:rPr>
                <w:b/>
                <w:color w:val="FFFFFF" w:themeColor="background1"/>
                <w:sz w:val="24"/>
              </w:rPr>
              <w:t>Criterion</w:t>
            </w:r>
          </w:p>
        </w:tc>
        <w:tc>
          <w:tcPr>
            <w:tcW w:w="1626" w:type="dxa"/>
            <w:shd w:val="clear" w:color="auto" w:fill="2E74B5" w:themeFill="accent1" w:themeFillShade="BF"/>
          </w:tcPr>
          <w:p w:rsidRPr="00031959" w:rsidR="00DB2D57" w:rsidRDefault="00DB2D57" w14:paraId="789C1DDE" wp14:textId="77777777">
            <w:pPr>
              <w:rPr>
                <w:b/>
                <w:color w:val="FFFFFF" w:themeColor="background1"/>
                <w:sz w:val="24"/>
              </w:rPr>
            </w:pPr>
            <w:r w:rsidRPr="00031959">
              <w:rPr>
                <w:b/>
                <w:color w:val="FFFFFF" w:themeColor="background1"/>
                <w:sz w:val="24"/>
              </w:rPr>
              <w:t>Evidence</w:t>
            </w:r>
          </w:p>
        </w:tc>
        <w:tc>
          <w:tcPr>
            <w:tcW w:w="5522" w:type="dxa"/>
            <w:shd w:val="clear" w:color="auto" w:fill="2E74B5" w:themeFill="accent1" w:themeFillShade="BF"/>
          </w:tcPr>
          <w:p w:rsidRPr="00031959" w:rsidR="00DB2D57" w:rsidRDefault="00D070A6" w14:paraId="4DC4E4E5" wp14:textId="77777777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Notes</w:t>
            </w:r>
          </w:p>
        </w:tc>
      </w:tr>
      <w:tr xmlns:wp14="http://schemas.microsoft.com/office/word/2010/wordml" w:rsidR="0052502E" w:rsidTr="00031959" w14:paraId="2818C69B" wp14:textId="77777777">
        <w:tc>
          <w:tcPr>
            <w:tcW w:w="9628" w:type="dxa"/>
            <w:gridSpan w:val="3"/>
            <w:shd w:val="clear" w:color="auto" w:fill="BDD6EE" w:themeFill="accent1" w:themeFillTint="66"/>
          </w:tcPr>
          <w:p w:rsidRPr="0052502E" w:rsidR="0052502E" w:rsidRDefault="00031959" w14:paraId="2F71B7E2" wp14:textId="77777777">
            <w:pPr>
              <w:rPr>
                <w:b/>
              </w:rPr>
            </w:pPr>
            <w:r>
              <w:rPr>
                <w:b/>
              </w:rPr>
              <w:t>Front Page</w:t>
            </w:r>
          </w:p>
        </w:tc>
      </w:tr>
      <w:tr xmlns:wp14="http://schemas.microsoft.com/office/word/2010/wordml" w:rsidR="00DB2D57" w:rsidTr="00031959" w14:paraId="0BEB032B" wp14:textId="77777777">
        <w:tc>
          <w:tcPr>
            <w:tcW w:w="2480" w:type="dxa"/>
          </w:tcPr>
          <w:p w:rsidRPr="00C36ED6" w:rsidR="00DB2D57" w:rsidRDefault="00DB2D57" w14:paraId="0BD8044F" wp14:textId="77777777">
            <w:pPr>
              <w:rPr>
                <w:b/>
              </w:rPr>
            </w:pPr>
            <w:r w:rsidRPr="00C36ED6">
              <w:rPr>
                <w:b/>
              </w:rPr>
              <w:t>School Name</w:t>
            </w:r>
          </w:p>
        </w:tc>
        <w:tc>
          <w:tcPr>
            <w:tcW w:w="1626" w:type="dxa"/>
            <w:vAlign w:val="center"/>
          </w:tcPr>
          <w:p w:rsidR="00DB2D57" w:rsidP="0052502E" w:rsidRDefault="00C834AA" w14:paraId="273BACA1" wp14:textId="77777777">
            <w:sdt>
              <w:sdtPr>
                <w:id w:val="185129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D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DB2D57">
              <w:t xml:space="preserve"> Evident</w:t>
            </w:r>
          </w:p>
          <w:p w:rsidR="00DB2D57" w:rsidP="0052502E" w:rsidRDefault="00C834AA" w14:paraId="31D5AAC5" wp14:textId="77777777">
            <w:sdt>
              <w:sdtPr>
                <w:id w:val="-120516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F4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DB2D57">
              <w:t xml:space="preserve"> Not evident</w:t>
            </w:r>
          </w:p>
        </w:tc>
        <w:tc>
          <w:tcPr>
            <w:tcW w:w="5522" w:type="dxa"/>
          </w:tcPr>
          <w:p w:rsidR="00DB2D57" w:rsidRDefault="00DB2D57" w14:paraId="7D9ADF28" wp14:textId="77777777"/>
        </w:tc>
      </w:tr>
      <w:tr xmlns:wp14="http://schemas.microsoft.com/office/word/2010/wordml" w:rsidR="00DB2D57" w:rsidTr="00031959" w14:paraId="0D5A4DDF" wp14:textId="77777777">
        <w:tc>
          <w:tcPr>
            <w:tcW w:w="2480" w:type="dxa"/>
          </w:tcPr>
          <w:p w:rsidRPr="00C36ED6" w:rsidR="00DB2D57" w:rsidP="00243DF9" w:rsidRDefault="00DB2D57" w14:paraId="586E2B33" wp14:textId="77777777">
            <w:pPr>
              <w:rPr>
                <w:b/>
              </w:rPr>
            </w:pPr>
            <w:r w:rsidRPr="00C36ED6">
              <w:rPr>
                <w:b/>
              </w:rPr>
              <w:t>Name/title</w:t>
            </w:r>
          </w:p>
        </w:tc>
        <w:tc>
          <w:tcPr>
            <w:tcW w:w="1626" w:type="dxa"/>
            <w:vAlign w:val="center"/>
          </w:tcPr>
          <w:p w:rsidR="00DB2D57" w:rsidP="0052502E" w:rsidRDefault="00C834AA" w14:paraId="762C5829" wp14:textId="77777777">
            <w:sdt>
              <w:sdtPr>
                <w:id w:val="-106270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D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DB2D57">
              <w:t xml:space="preserve"> Evident</w:t>
            </w:r>
          </w:p>
          <w:p w:rsidR="00DB2D57" w:rsidP="0052502E" w:rsidRDefault="00C834AA" w14:paraId="626543D6" wp14:textId="77777777">
            <w:sdt>
              <w:sdtPr>
                <w:id w:val="207091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F4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DB2D57">
              <w:t xml:space="preserve"> Not evident</w:t>
            </w:r>
          </w:p>
        </w:tc>
        <w:tc>
          <w:tcPr>
            <w:tcW w:w="5522" w:type="dxa"/>
          </w:tcPr>
          <w:p w:rsidR="00DB2D57" w:rsidRDefault="00DB2D57" w14:paraId="0CD5332F" wp14:textId="77777777"/>
        </w:tc>
      </w:tr>
      <w:tr xmlns:wp14="http://schemas.microsoft.com/office/word/2010/wordml" w:rsidR="00CC3F98" w:rsidTr="00031959" w14:paraId="78C6320F" wp14:textId="77777777">
        <w:tc>
          <w:tcPr>
            <w:tcW w:w="2480" w:type="dxa"/>
          </w:tcPr>
          <w:p w:rsidRPr="00C36ED6" w:rsidR="00CC3F98" w:rsidP="00AC0CD7" w:rsidRDefault="00CC3F98" w14:paraId="15551CD5" wp14:textId="77777777">
            <w:pPr>
              <w:rPr>
                <w:b/>
              </w:rPr>
            </w:pPr>
            <w:r w:rsidRPr="00C36ED6">
              <w:rPr>
                <w:b/>
              </w:rPr>
              <w:t>Year/cohort</w:t>
            </w:r>
          </w:p>
        </w:tc>
        <w:tc>
          <w:tcPr>
            <w:tcW w:w="1626" w:type="dxa"/>
            <w:vAlign w:val="center"/>
          </w:tcPr>
          <w:p w:rsidR="00CC3F98" w:rsidP="00AC0CD7" w:rsidRDefault="00C834AA" w14:paraId="220FEBC0" wp14:textId="77777777">
            <w:sdt>
              <w:sdtPr>
                <w:id w:val="-105916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C3F98">
              <w:t xml:space="preserve"> Evident</w:t>
            </w:r>
          </w:p>
          <w:p w:rsidR="00CC3F98" w:rsidP="00AC0CD7" w:rsidRDefault="00C834AA" w14:paraId="57FC8DBE" wp14:textId="77777777">
            <w:sdt>
              <w:sdtPr>
                <w:id w:val="42693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C3F98">
              <w:t xml:space="preserve"> Not evident</w:t>
            </w:r>
          </w:p>
        </w:tc>
        <w:tc>
          <w:tcPr>
            <w:tcW w:w="5522" w:type="dxa"/>
          </w:tcPr>
          <w:p w:rsidR="00CC3F98" w:rsidP="00AC0CD7" w:rsidRDefault="00CC3F98" w14:paraId="5AE438C5" wp14:textId="77777777"/>
        </w:tc>
      </w:tr>
      <w:tr xmlns:wp14="http://schemas.microsoft.com/office/word/2010/wordml" w:rsidR="00CC3F98" w:rsidTr="00CC3F98" w14:paraId="5DA49FC4" wp14:textId="77777777">
        <w:tc>
          <w:tcPr>
            <w:tcW w:w="9628" w:type="dxa"/>
            <w:gridSpan w:val="3"/>
            <w:shd w:val="clear" w:color="auto" w:fill="BDD6EE" w:themeFill="accent1" w:themeFillTint="66"/>
          </w:tcPr>
          <w:p w:rsidR="00CC3F98" w:rsidP="00AC0CD7" w:rsidRDefault="00CC3F98" w14:paraId="683CD60E" wp14:textId="77777777">
            <w:r>
              <w:rPr>
                <w:b/>
              </w:rPr>
              <w:t>Program</w:t>
            </w:r>
          </w:p>
        </w:tc>
      </w:tr>
      <w:tr xmlns:wp14="http://schemas.microsoft.com/office/word/2010/wordml" w:rsidR="00CC3F98" w:rsidTr="00031959" w14:paraId="1F0466FF" wp14:textId="77777777">
        <w:tc>
          <w:tcPr>
            <w:tcW w:w="2480" w:type="dxa"/>
          </w:tcPr>
          <w:p w:rsidR="00CC3F98" w:rsidP="00AC0CD7" w:rsidRDefault="00CC3F98" w14:paraId="668CD3D4" wp14:textId="77777777">
            <w:pPr>
              <w:rPr>
                <w:b/>
              </w:rPr>
            </w:pPr>
            <w:r w:rsidRPr="00C36ED6">
              <w:rPr>
                <w:b/>
              </w:rPr>
              <w:t>Scope and Sequence</w:t>
            </w:r>
          </w:p>
          <w:p w:rsidRPr="001E52C3" w:rsidR="001E52C3" w:rsidP="00AC0CD7" w:rsidRDefault="001E52C3" w14:paraId="35363C1A" wp14:textId="77777777">
            <w:pPr>
              <w:rPr>
                <w:i/>
              </w:rPr>
            </w:pPr>
            <w:r w:rsidRPr="001E52C3">
              <w:t>(timing and outcomes)</w:t>
            </w:r>
          </w:p>
        </w:tc>
        <w:tc>
          <w:tcPr>
            <w:tcW w:w="1626" w:type="dxa"/>
            <w:vAlign w:val="center"/>
          </w:tcPr>
          <w:p w:rsidR="00CC3F98" w:rsidP="00C36ED6" w:rsidRDefault="00C834AA" w14:paraId="49CC0268" wp14:textId="77777777">
            <w:sdt>
              <w:sdtPr>
                <w:id w:val="6921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C3F98">
              <w:t xml:space="preserve"> Evident</w:t>
            </w:r>
          </w:p>
          <w:p w:rsidR="00CC3F98" w:rsidP="00AC0CD7" w:rsidRDefault="00C834AA" w14:paraId="0C374BBD" wp14:textId="77777777">
            <w:sdt>
              <w:sdtPr>
                <w:id w:val="11295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C3F98">
              <w:t xml:space="preserve"> Not evident</w:t>
            </w:r>
          </w:p>
        </w:tc>
        <w:tc>
          <w:tcPr>
            <w:tcW w:w="5522" w:type="dxa"/>
          </w:tcPr>
          <w:p w:rsidR="00CC3F98" w:rsidP="00AC0CD7" w:rsidRDefault="00CC3F98" w14:paraId="657EF48B" wp14:textId="77777777"/>
        </w:tc>
      </w:tr>
      <w:tr xmlns:wp14="http://schemas.microsoft.com/office/word/2010/wordml" w:rsidR="00CC3F98" w:rsidTr="00C834AA" w14:paraId="17AB5F2D" wp14:textId="77777777">
        <w:tc>
          <w:tcPr>
            <w:tcW w:w="2480" w:type="dxa"/>
          </w:tcPr>
          <w:p w:rsidRPr="00C36ED6" w:rsidR="00CC3F98" w:rsidRDefault="00CC3F98" w14:paraId="12DACF76" wp14:textId="77777777">
            <w:pPr>
              <w:rPr>
                <w:b/>
              </w:rPr>
            </w:pPr>
            <w:r w:rsidRPr="00C36ED6">
              <w:rPr>
                <w:b/>
              </w:rPr>
              <w:t>Summary/rationale of learning</w:t>
            </w:r>
          </w:p>
          <w:p w:rsidRPr="00C36ED6" w:rsidR="00CC3F98" w:rsidRDefault="00CC3F98" w14:paraId="29ABCA1A" wp14:textId="77777777">
            <w:pPr>
              <w:rPr>
                <w:b/>
                <w:i/>
              </w:rPr>
            </w:pPr>
          </w:p>
        </w:tc>
        <w:tc>
          <w:tcPr>
            <w:tcW w:w="1626" w:type="dxa"/>
          </w:tcPr>
          <w:p w:rsidR="00CC3F98" w:rsidP="00C834AA" w:rsidRDefault="00C834AA" w14:paraId="68AF5EEB" wp14:textId="77777777">
            <w:sdt>
              <w:sdtPr>
                <w:id w:val="139970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C3F98">
              <w:t xml:space="preserve"> Evident</w:t>
            </w:r>
          </w:p>
          <w:p w:rsidR="00CC3F98" w:rsidP="00C834AA" w:rsidRDefault="00C834AA" w14:paraId="719C7B64" wp14:textId="77777777">
            <w:sdt>
              <w:sdtPr>
                <w:id w:val="-103542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C3F98">
              <w:t xml:space="preserve"> Not evident</w:t>
            </w:r>
          </w:p>
        </w:tc>
        <w:tc>
          <w:tcPr>
            <w:tcW w:w="5522" w:type="dxa"/>
          </w:tcPr>
          <w:p w:rsidR="00CC3F98" w:rsidP="00F73F43" w:rsidRDefault="00CC3F98" w14:paraId="4208C0F5" wp14:textId="77777777">
            <w:bookmarkStart w:name="_GoBack" w:id="0"/>
            <w:bookmarkEnd w:id="0"/>
          </w:p>
        </w:tc>
      </w:tr>
      <w:tr xmlns:wp14="http://schemas.microsoft.com/office/word/2010/wordml" w:rsidR="00CC3F98" w:rsidTr="00031959" w14:paraId="607609B5" wp14:textId="77777777">
        <w:tc>
          <w:tcPr>
            <w:tcW w:w="2480" w:type="dxa"/>
          </w:tcPr>
          <w:p w:rsidRPr="00C36ED6" w:rsidR="00CC3F98" w:rsidRDefault="00CC3F98" w14:paraId="301306BD" wp14:textId="77777777">
            <w:pPr>
              <w:rPr>
                <w:b/>
              </w:rPr>
            </w:pPr>
            <w:r w:rsidRPr="00C36ED6">
              <w:rPr>
                <w:b/>
              </w:rPr>
              <w:t>Background/prior knowledge</w:t>
            </w:r>
          </w:p>
        </w:tc>
        <w:tc>
          <w:tcPr>
            <w:tcW w:w="1626" w:type="dxa"/>
            <w:vAlign w:val="center"/>
          </w:tcPr>
          <w:p w:rsidR="00CC3F98" w:rsidP="0052502E" w:rsidRDefault="00C834AA" w14:paraId="558E021A" wp14:textId="77777777">
            <w:sdt>
              <w:sdtPr>
                <w:id w:val="183772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C3F98">
              <w:t xml:space="preserve"> Evident</w:t>
            </w:r>
          </w:p>
          <w:p w:rsidR="00CC3F98" w:rsidP="0052502E" w:rsidRDefault="00C834AA" w14:paraId="4809DCB7" wp14:textId="77777777">
            <w:sdt>
              <w:sdtPr>
                <w:id w:val="-46319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C3F98">
              <w:t xml:space="preserve"> Not evident</w:t>
            </w:r>
          </w:p>
        </w:tc>
        <w:tc>
          <w:tcPr>
            <w:tcW w:w="5522" w:type="dxa"/>
          </w:tcPr>
          <w:p w:rsidR="00CC3F98" w:rsidRDefault="00CC3F98" w14:paraId="6ADF6898" wp14:textId="77777777"/>
        </w:tc>
      </w:tr>
      <w:tr xmlns:wp14="http://schemas.microsoft.com/office/word/2010/wordml" w:rsidR="00CC3F98" w:rsidTr="00031959" w14:paraId="27BA2044" wp14:textId="77777777">
        <w:tc>
          <w:tcPr>
            <w:tcW w:w="2480" w:type="dxa"/>
          </w:tcPr>
          <w:p w:rsidRPr="00C36ED6" w:rsidR="00CC3F98" w:rsidRDefault="00CC3F98" w14:paraId="3BC9717E" wp14:textId="77777777">
            <w:pPr>
              <w:rPr>
                <w:b/>
              </w:rPr>
            </w:pPr>
            <w:r w:rsidRPr="00C36ED6">
              <w:rPr>
                <w:b/>
              </w:rPr>
              <w:t>Outcomes addressed (skill &amp; content)</w:t>
            </w:r>
          </w:p>
        </w:tc>
        <w:tc>
          <w:tcPr>
            <w:tcW w:w="1626" w:type="dxa"/>
            <w:vAlign w:val="center"/>
          </w:tcPr>
          <w:p w:rsidR="00CC3F98" w:rsidP="0052502E" w:rsidRDefault="00C834AA" w14:paraId="3D134AC3" wp14:textId="77777777">
            <w:sdt>
              <w:sdtPr>
                <w:id w:val="-53281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C3F98">
              <w:t xml:space="preserve"> Evident</w:t>
            </w:r>
          </w:p>
          <w:p w:rsidR="00CC3F98" w:rsidP="0052502E" w:rsidRDefault="00C834AA" w14:paraId="2C3578E4" wp14:textId="77777777">
            <w:sdt>
              <w:sdtPr>
                <w:id w:val="-151999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C3F98">
              <w:t xml:space="preserve"> Not evident</w:t>
            </w:r>
          </w:p>
        </w:tc>
        <w:tc>
          <w:tcPr>
            <w:tcW w:w="5522" w:type="dxa"/>
          </w:tcPr>
          <w:p w:rsidR="00CC3F98" w:rsidRDefault="00CC3F98" w14:paraId="311CDF2D" wp14:textId="77777777"/>
        </w:tc>
      </w:tr>
      <w:tr xmlns:wp14="http://schemas.microsoft.com/office/word/2010/wordml" w:rsidR="00CC3F98" w:rsidTr="00C36ED6" w14:paraId="390A5712" wp14:textId="77777777">
        <w:tc>
          <w:tcPr>
            <w:tcW w:w="2480" w:type="dxa"/>
          </w:tcPr>
          <w:p w:rsidRPr="00C36ED6" w:rsidR="00CC3F98" w:rsidRDefault="00CC3F98" w14:paraId="45CBC941" wp14:textId="77777777">
            <w:pPr>
              <w:rPr>
                <w:b/>
              </w:rPr>
            </w:pPr>
            <w:r w:rsidRPr="00C36ED6">
              <w:rPr>
                <w:b/>
              </w:rPr>
              <w:t>Assessment</w:t>
            </w:r>
          </w:p>
          <w:p w:rsidRPr="00C36ED6" w:rsidR="00CC3F98" w:rsidRDefault="00CC3F98" w14:paraId="7BBCA127" wp14:textId="77777777">
            <w:pPr>
              <w:rPr>
                <w:b/>
                <w:i/>
              </w:rPr>
            </w:pPr>
            <w:r w:rsidRPr="00C36ED6">
              <w:rPr>
                <w:b/>
                <w:i/>
                <w:sz w:val="20"/>
              </w:rPr>
              <w:t>i.e. how will students be assessed, formative or summative</w:t>
            </w:r>
          </w:p>
        </w:tc>
        <w:tc>
          <w:tcPr>
            <w:tcW w:w="1626" w:type="dxa"/>
          </w:tcPr>
          <w:p w:rsidR="00CC3F98" w:rsidP="00C36ED6" w:rsidRDefault="00C834AA" w14:paraId="4B015C35" wp14:textId="77777777">
            <w:sdt>
              <w:sdtPr>
                <w:id w:val="-165914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C3F98">
              <w:t xml:space="preserve"> Evident</w:t>
            </w:r>
          </w:p>
          <w:p w:rsidR="00CC3F98" w:rsidP="00C36ED6" w:rsidRDefault="00C834AA" w14:paraId="04D42C91" wp14:textId="77777777">
            <w:sdt>
              <w:sdtPr>
                <w:id w:val="-133530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C3F98">
              <w:t xml:space="preserve"> Not evident</w:t>
            </w:r>
          </w:p>
        </w:tc>
        <w:tc>
          <w:tcPr>
            <w:tcW w:w="5522" w:type="dxa"/>
          </w:tcPr>
          <w:p w:rsidR="00CC3F98" w:rsidRDefault="00CC3F98" w14:paraId="5888245C" wp14:textId="77777777"/>
        </w:tc>
      </w:tr>
      <w:tr xmlns:wp14="http://schemas.microsoft.com/office/word/2010/wordml" w:rsidR="00CC3F98" w:rsidTr="00031959" w14:paraId="57A2D450" wp14:textId="77777777">
        <w:tc>
          <w:tcPr>
            <w:tcW w:w="2480" w:type="dxa"/>
          </w:tcPr>
          <w:p w:rsidRPr="00C36ED6" w:rsidR="00CC3F98" w:rsidRDefault="00CC3F98" w14:paraId="3E347DC9" wp14:textId="77777777">
            <w:pPr>
              <w:rPr>
                <w:b/>
              </w:rPr>
            </w:pPr>
            <w:r w:rsidRPr="00C36ED6">
              <w:rPr>
                <w:b/>
              </w:rPr>
              <w:t>Content linked to outcomes</w:t>
            </w:r>
          </w:p>
        </w:tc>
        <w:tc>
          <w:tcPr>
            <w:tcW w:w="1626" w:type="dxa"/>
            <w:vAlign w:val="center"/>
          </w:tcPr>
          <w:p w:rsidR="00CC3F98" w:rsidP="00031959" w:rsidRDefault="00C834AA" w14:paraId="01A981EE" wp14:textId="77777777">
            <w:sdt>
              <w:sdtPr>
                <w:id w:val="-39149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C3F98">
              <w:t xml:space="preserve"> Evident</w:t>
            </w:r>
          </w:p>
          <w:p w:rsidR="00CC3F98" w:rsidP="00031959" w:rsidRDefault="00C834AA" w14:paraId="17FD3C9C" wp14:textId="77777777">
            <w:sdt>
              <w:sdtPr>
                <w:id w:val="-132875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C3F98">
              <w:t xml:space="preserve"> Not evident</w:t>
            </w:r>
          </w:p>
        </w:tc>
        <w:tc>
          <w:tcPr>
            <w:tcW w:w="5522" w:type="dxa"/>
          </w:tcPr>
          <w:p w:rsidR="00CC3F98" w:rsidRDefault="00CC3F98" w14:paraId="4B3E1DD6" wp14:textId="77777777"/>
        </w:tc>
      </w:tr>
      <w:tr xmlns:wp14="http://schemas.microsoft.com/office/word/2010/wordml" w:rsidR="00CC3F98" w:rsidTr="00C36ED6" w14:paraId="52C6AFA5" wp14:textId="77777777">
        <w:tc>
          <w:tcPr>
            <w:tcW w:w="2480" w:type="dxa"/>
          </w:tcPr>
          <w:p w:rsidRPr="00C36ED6" w:rsidR="00CC3F98" w:rsidRDefault="00CC3F98" w14:paraId="5997B6DF" wp14:textId="77777777">
            <w:pPr>
              <w:rPr>
                <w:b/>
              </w:rPr>
            </w:pPr>
            <w:r w:rsidRPr="00C36ED6">
              <w:rPr>
                <w:b/>
              </w:rPr>
              <w:t>Learning and teaching strategies/evidence of learning</w:t>
            </w:r>
          </w:p>
        </w:tc>
        <w:tc>
          <w:tcPr>
            <w:tcW w:w="1626" w:type="dxa"/>
          </w:tcPr>
          <w:p w:rsidR="00CC3F98" w:rsidP="00C36ED6" w:rsidRDefault="00C834AA" w14:paraId="67381110" wp14:textId="77777777">
            <w:sdt>
              <w:sdtPr>
                <w:id w:val="370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C3F98">
              <w:t xml:space="preserve"> Evident</w:t>
            </w:r>
          </w:p>
          <w:p w:rsidR="00CC3F98" w:rsidP="00C36ED6" w:rsidRDefault="00C834AA" w14:paraId="72E28A80" wp14:textId="77777777">
            <w:sdt>
              <w:sdtPr>
                <w:id w:val="-70771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C3F98">
              <w:t xml:space="preserve"> Not evident</w:t>
            </w:r>
          </w:p>
        </w:tc>
        <w:tc>
          <w:tcPr>
            <w:tcW w:w="5522" w:type="dxa"/>
          </w:tcPr>
          <w:p w:rsidR="00CC3F98" w:rsidRDefault="00CC3F98" w14:paraId="65A5B579" wp14:textId="77777777"/>
        </w:tc>
      </w:tr>
      <w:tr xmlns:wp14="http://schemas.microsoft.com/office/word/2010/wordml" w:rsidR="00ED1A15" w:rsidTr="00C36ED6" w14:paraId="7FB3B76D" wp14:textId="77777777">
        <w:tc>
          <w:tcPr>
            <w:tcW w:w="2480" w:type="dxa"/>
          </w:tcPr>
          <w:p w:rsidRPr="00C36ED6" w:rsidR="00ED1A15" w:rsidRDefault="00ED1A15" w14:paraId="26590FC3" wp14:textId="77777777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626" w:type="dxa"/>
          </w:tcPr>
          <w:p w:rsidR="00ED1A15" w:rsidP="00ED1A15" w:rsidRDefault="00ED1A15" w14:paraId="0F904D74" wp14:textId="77777777">
            <w:sdt>
              <w:sdtPr>
                <w:id w:val="-199185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Evident</w:t>
            </w:r>
          </w:p>
          <w:p w:rsidR="00ED1A15" w:rsidP="00ED1A15" w:rsidRDefault="00ED1A15" w14:paraId="1EFADB4F" wp14:textId="77777777">
            <w:sdt>
              <w:sdtPr>
                <w:id w:val="-1677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Not evident</w:t>
            </w:r>
          </w:p>
        </w:tc>
        <w:tc>
          <w:tcPr>
            <w:tcW w:w="5522" w:type="dxa"/>
          </w:tcPr>
          <w:p w:rsidR="00ED1A15" w:rsidRDefault="00ED1A15" w14:paraId="53EF150E" wp14:textId="77777777"/>
        </w:tc>
      </w:tr>
      <w:tr xmlns:wp14="http://schemas.microsoft.com/office/word/2010/wordml" w:rsidR="00ED1A15" w:rsidTr="00C36ED6" w14:paraId="24AAEEF3" wp14:textId="77777777">
        <w:tc>
          <w:tcPr>
            <w:tcW w:w="2480" w:type="dxa"/>
          </w:tcPr>
          <w:p w:rsidR="00ED1A15" w:rsidRDefault="00ED1A15" w14:paraId="66D1AFCE" wp14:textId="77777777">
            <w:pPr>
              <w:rPr>
                <w:b/>
              </w:rPr>
            </w:pPr>
            <w:r>
              <w:rPr>
                <w:b/>
              </w:rPr>
              <w:t>Modifications/adjustments</w:t>
            </w:r>
          </w:p>
          <w:p w:rsidR="00ED1A15" w:rsidRDefault="00ED1A15" w14:paraId="34239734" wp14:textId="77777777">
            <w:pPr>
              <w:rPr>
                <w:b/>
              </w:rPr>
            </w:pPr>
            <w:r>
              <w:rPr>
                <w:b/>
              </w:rPr>
              <w:t>for differentiation</w:t>
            </w:r>
          </w:p>
        </w:tc>
        <w:tc>
          <w:tcPr>
            <w:tcW w:w="1626" w:type="dxa"/>
          </w:tcPr>
          <w:p w:rsidR="00ED1A15" w:rsidP="00ED1A15" w:rsidRDefault="00ED1A15" w14:paraId="01EF3A21" wp14:textId="77777777">
            <w:sdt>
              <w:sdtPr>
                <w:id w:val="-87084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Evident</w:t>
            </w:r>
          </w:p>
          <w:p w:rsidR="00ED1A15" w:rsidP="00ED1A15" w:rsidRDefault="00ED1A15" w14:paraId="5CC22C71" wp14:textId="77777777">
            <w:sdt>
              <w:sdtPr>
                <w:id w:val="167244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Not evident</w:t>
            </w:r>
          </w:p>
        </w:tc>
        <w:tc>
          <w:tcPr>
            <w:tcW w:w="5522" w:type="dxa"/>
          </w:tcPr>
          <w:p w:rsidR="00ED1A15" w:rsidRDefault="00ED1A15" w14:paraId="23382FF5" wp14:textId="77777777"/>
        </w:tc>
      </w:tr>
      <w:tr xmlns:wp14="http://schemas.microsoft.com/office/word/2010/wordml" w:rsidR="00CC3F98" w:rsidTr="00CC3F98" w14:paraId="4D4B401D" wp14:textId="77777777">
        <w:tc>
          <w:tcPr>
            <w:tcW w:w="2480" w:type="dxa"/>
          </w:tcPr>
          <w:p w:rsidRPr="00C36ED6" w:rsidR="00CC3F98" w:rsidRDefault="00CC3F98" w14:paraId="37308327" wp14:textId="77777777">
            <w:pPr>
              <w:rPr>
                <w:b/>
              </w:rPr>
            </w:pPr>
            <w:r w:rsidRPr="00C36ED6">
              <w:rPr>
                <w:b/>
              </w:rPr>
              <w:t>Learning across the curriculum</w:t>
            </w:r>
          </w:p>
          <w:p w:rsidR="00CC3F98" w:rsidP="00CC3F98" w:rsidRDefault="00CC3F98" w14:paraId="30426D7A" wp14:textId="77777777">
            <w:pPr>
              <w:pStyle w:val="ListParagraph"/>
              <w:numPr>
                <w:ilvl w:val="0"/>
                <w:numId w:val="1"/>
              </w:numPr>
              <w:ind w:left="313" w:hanging="219"/>
            </w:pPr>
            <w:r>
              <w:t>Critical and creative thinking</w:t>
            </w:r>
          </w:p>
          <w:p w:rsidR="00CC3F98" w:rsidP="00CC3F98" w:rsidRDefault="00CC3F98" w14:paraId="1F1AC747" wp14:textId="77777777">
            <w:pPr>
              <w:pStyle w:val="ListParagraph"/>
              <w:ind w:left="313"/>
            </w:pPr>
          </w:p>
          <w:p w:rsidR="00CC3F98" w:rsidP="00CC3F98" w:rsidRDefault="00CC3F98" w14:paraId="20915501" wp14:textId="77777777">
            <w:pPr>
              <w:pStyle w:val="ListParagraph"/>
              <w:numPr>
                <w:ilvl w:val="0"/>
                <w:numId w:val="1"/>
              </w:numPr>
              <w:ind w:left="313" w:hanging="219"/>
            </w:pPr>
            <w:r>
              <w:t>Ethical understanding</w:t>
            </w:r>
          </w:p>
          <w:p w:rsidR="00A32D59" w:rsidP="00A32D59" w:rsidRDefault="00A32D59" w14:paraId="3C075D2A" wp14:textId="77777777"/>
          <w:p w:rsidR="00A32D59" w:rsidP="00A32D59" w:rsidRDefault="00A32D59" w14:paraId="6DE787D1" wp14:textId="77777777"/>
          <w:p w:rsidR="00A32D59" w:rsidP="00A32D59" w:rsidRDefault="00A32D59" w14:paraId="2D827CC2" wp14:textId="77777777">
            <w:pPr>
              <w:pStyle w:val="ListParagraph"/>
              <w:numPr>
                <w:ilvl w:val="0"/>
                <w:numId w:val="1"/>
              </w:numPr>
              <w:ind w:left="313" w:hanging="219"/>
            </w:pPr>
            <w:r>
              <w:t>ICT capability</w:t>
            </w:r>
          </w:p>
          <w:p w:rsidR="00A32D59" w:rsidP="00A32D59" w:rsidRDefault="00A32D59" w14:paraId="6F6A72D8" wp14:textId="77777777">
            <w:pPr>
              <w:pStyle w:val="ListParagraph"/>
            </w:pPr>
          </w:p>
          <w:p w:rsidR="00A32D59" w:rsidP="00A32D59" w:rsidRDefault="00A32D59" w14:paraId="4E0F6140" wp14:textId="77777777">
            <w:pPr>
              <w:pStyle w:val="ListParagraph"/>
            </w:pPr>
          </w:p>
          <w:p w:rsidR="00C834AA" w:rsidP="00A32D59" w:rsidRDefault="00C834AA" w14:paraId="4135EF87" wp14:textId="77777777">
            <w:pPr>
              <w:pStyle w:val="ListParagraph"/>
            </w:pPr>
          </w:p>
          <w:p w:rsidR="00A32D59" w:rsidP="00A32D59" w:rsidRDefault="00A32D59" w14:paraId="60AAC7FA" wp14:textId="77777777">
            <w:pPr>
              <w:pStyle w:val="ListParagraph"/>
              <w:numPr>
                <w:ilvl w:val="0"/>
                <w:numId w:val="1"/>
              </w:numPr>
              <w:ind w:left="313" w:hanging="219"/>
            </w:pPr>
            <w:r>
              <w:lastRenderedPageBreak/>
              <w:t>Intercultural understanding</w:t>
            </w:r>
          </w:p>
          <w:p w:rsidR="00A32D59" w:rsidP="00A32D59" w:rsidRDefault="00A32D59" w14:paraId="3F233AD0" wp14:textId="77777777">
            <w:pPr>
              <w:pStyle w:val="ListParagraph"/>
            </w:pPr>
          </w:p>
          <w:p w:rsidR="00CC3F98" w:rsidP="0052502E" w:rsidRDefault="00CC3F98" w14:paraId="3B37FB25" wp14:textId="77777777">
            <w:pPr>
              <w:pStyle w:val="ListParagraph"/>
              <w:numPr>
                <w:ilvl w:val="0"/>
                <w:numId w:val="1"/>
              </w:numPr>
              <w:ind w:left="313" w:hanging="219"/>
            </w:pPr>
            <w:r>
              <w:t>Literacy</w:t>
            </w:r>
          </w:p>
          <w:p w:rsidR="00CC3F98" w:rsidP="00CC3F98" w:rsidRDefault="00CC3F98" w14:paraId="6B774C50" wp14:textId="77777777">
            <w:pPr>
              <w:pStyle w:val="ListParagraph"/>
              <w:ind w:left="313"/>
            </w:pPr>
          </w:p>
          <w:p w:rsidR="00CC3F98" w:rsidP="00CC3F98" w:rsidRDefault="00CC3F98" w14:paraId="6705DCFD" wp14:textId="77777777">
            <w:pPr>
              <w:pStyle w:val="ListParagraph"/>
              <w:numPr>
                <w:ilvl w:val="0"/>
                <w:numId w:val="1"/>
              </w:numPr>
              <w:ind w:left="313" w:hanging="219"/>
            </w:pPr>
            <w:r>
              <w:t>Numeracy</w:t>
            </w:r>
          </w:p>
          <w:p w:rsidR="00CC3F98" w:rsidP="00CC3F98" w:rsidRDefault="00CC3F98" w14:paraId="599F3EC8" wp14:textId="77777777"/>
          <w:p w:rsidR="00CC3F98" w:rsidP="00CC3F98" w:rsidRDefault="00CC3F98" w14:paraId="76CAA31E" wp14:textId="77777777"/>
          <w:p w:rsidR="00CC3F98" w:rsidP="0052502E" w:rsidRDefault="00CC3F98" w14:paraId="0DAF5A10" wp14:textId="77777777">
            <w:pPr>
              <w:pStyle w:val="ListParagraph"/>
              <w:numPr>
                <w:ilvl w:val="0"/>
                <w:numId w:val="1"/>
              </w:numPr>
              <w:ind w:left="313" w:hanging="219"/>
            </w:pPr>
            <w:r>
              <w:t>Personal and social capacity</w:t>
            </w:r>
          </w:p>
          <w:p w:rsidR="00A32D59" w:rsidP="00A32D59" w:rsidRDefault="00A32D59" w14:paraId="567B4FDD" wp14:textId="77777777"/>
          <w:p w:rsidRPr="00A32D59" w:rsidR="00A32D59" w:rsidP="00A32D59" w:rsidRDefault="00A32D59" w14:paraId="6E55F109" wp14:textId="77777777">
            <w:pPr>
              <w:pStyle w:val="ListParagraph"/>
              <w:numPr>
                <w:ilvl w:val="0"/>
                <w:numId w:val="1"/>
              </w:numPr>
              <w:ind w:left="313" w:hanging="219"/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Aboriginal and Torres Strait Islander histories and cultures</w:t>
            </w:r>
          </w:p>
          <w:p w:rsidR="00A32D59" w:rsidP="00A32D59" w:rsidRDefault="00A32D59" w14:paraId="55275236" wp14:textId="77777777"/>
          <w:p w:rsidRPr="00A32D59" w:rsidR="00A32D59" w:rsidP="00A32D59" w:rsidRDefault="00A32D59" w14:paraId="0539B31F" wp14:textId="77777777">
            <w:pPr>
              <w:pStyle w:val="ListParagraph"/>
              <w:numPr>
                <w:ilvl w:val="0"/>
                <w:numId w:val="1"/>
              </w:numPr>
              <w:ind w:left="313" w:hanging="219"/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Asia and Australia's engagement with Asia</w:t>
            </w:r>
          </w:p>
          <w:p w:rsidR="00A32D59" w:rsidP="00A32D59" w:rsidRDefault="00A32D59" w14:paraId="280668D6" wp14:textId="77777777"/>
          <w:p w:rsidR="00A32D59" w:rsidP="00A32D59" w:rsidRDefault="00A32D59" w14:paraId="157061BB" wp14:textId="77777777">
            <w:pPr>
              <w:pStyle w:val="ListParagraph"/>
              <w:numPr>
                <w:ilvl w:val="0"/>
                <w:numId w:val="1"/>
              </w:numPr>
              <w:ind w:left="284" w:hanging="142"/>
            </w:pPr>
            <w:r>
              <w:t>Sustainability</w:t>
            </w:r>
          </w:p>
          <w:p w:rsidR="00A32D59" w:rsidP="00A32D59" w:rsidRDefault="00A32D59" w14:paraId="2D82FD4F" wp14:textId="77777777"/>
          <w:p w:rsidR="00A32D59" w:rsidP="00A32D59" w:rsidRDefault="00A32D59" w14:paraId="0D3A9D95" wp14:textId="77777777"/>
          <w:p w:rsidR="00A32D59" w:rsidP="00A32D59" w:rsidRDefault="00A32D59" w14:paraId="5D2DCA1E" wp14:textId="77777777">
            <w:pPr>
              <w:pStyle w:val="ListParagraph"/>
              <w:numPr>
                <w:ilvl w:val="0"/>
                <w:numId w:val="1"/>
              </w:numPr>
              <w:ind w:left="284" w:hanging="142"/>
            </w:pPr>
            <w:r>
              <w:t>Work and enterprise</w:t>
            </w:r>
          </w:p>
          <w:p w:rsidR="00A32D59" w:rsidP="00A32D59" w:rsidRDefault="00A32D59" w14:paraId="145F681F" wp14:textId="77777777"/>
        </w:tc>
        <w:tc>
          <w:tcPr>
            <w:tcW w:w="1626" w:type="dxa"/>
          </w:tcPr>
          <w:p w:rsidR="00CC3F98" w:rsidP="00CC3F98" w:rsidRDefault="00CC3F98" w14:paraId="5EFA1972" wp14:textId="77777777"/>
          <w:p w:rsidR="00CC3F98" w:rsidP="00CC3F98" w:rsidRDefault="00CC3F98" w14:paraId="479909F3" wp14:textId="77777777"/>
          <w:p w:rsidR="00CC3F98" w:rsidP="00CC3F98" w:rsidRDefault="00C834AA" w14:paraId="49122214" wp14:textId="77777777">
            <w:sdt>
              <w:sdtPr>
                <w:id w:val="-3859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C3F98">
              <w:t xml:space="preserve"> Evident</w:t>
            </w:r>
          </w:p>
          <w:p w:rsidR="00CC3F98" w:rsidP="00CC3F98" w:rsidRDefault="00C834AA" w14:paraId="2812001F" wp14:textId="77777777">
            <w:sdt>
              <w:sdtPr>
                <w:id w:val="18400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C3F98">
              <w:t xml:space="preserve"> Not evident</w:t>
            </w:r>
          </w:p>
          <w:p w:rsidR="00CC3F98" w:rsidP="00CC3F98" w:rsidRDefault="00CC3F98" w14:paraId="354FF467" wp14:textId="77777777"/>
          <w:p w:rsidR="00CC3F98" w:rsidP="00CC3F98" w:rsidRDefault="00C834AA" w14:paraId="0A579433" wp14:textId="77777777">
            <w:sdt>
              <w:sdtPr>
                <w:id w:val="-1492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C3F98">
              <w:t xml:space="preserve"> Evident</w:t>
            </w:r>
          </w:p>
          <w:p w:rsidR="00CC3F98" w:rsidP="00CC3F98" w:rsidRDefault="00C834AA" w14:paraId="0703FAA2" wp14:textId="77777777">
            <w:sdt>
              <w:sdtPr>
                <w:id w:val="126980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C3F98">
              <w:t xml:space="preserve"> Not evident</w:t>
            </w:r>
          </w:p>
          <w:p w:rsidR="00A32D59" w:rsidP="00CC3F98" w:rsidRDefault="00A32D59" w14:paraId="51671473" wp14:textId="77777777"/>
          <w:p w:rsidR="00CC3F98" w:rsidP="00CC3F98" w:rsidRDefault="00C834AA" w14:paraId="78E27554" wp14:textId="77777777">
            <w:sdt>
              <w:sdtPr>
                <w:id w:val="-51840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C3F98">
              <w:t xml:space="preserve"> Evident</w:t>
            </w:r>
          </w:p>
          <w:p w:rsidR="00CC3F98" w:rsidP="00CC3F98" w:rsidRDefault="00C834AA" w14:paraId="2AACC8D5" wp14:textId="77777777">
            <w:sdt>
              <w:sdtPr>
                <w:id w:val="-22236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9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C3F98">
              <w:t xml:space="preserve"> Not evident</w:t>
            </w:r>
          </w:p>
          <w:p w:rsidR="00A32D59" w:rsidP="00CC3F98" w:rsidRDefault="00A32D59" w14:paraId="16BF527B" wp14:textId="77777777"/>
          <w:p w:rsidR="00C834AA" w:rsidP="00CC3F98" w:rsidRDefault="00C834AA" w14:paraId="6BB02F0D" wp14:textId="77777777"/>
          <w:p w:rsidR="00A32D59" w:rsidP="00A32D59" w:rsidRDefault="00C834AA" w14:paraId="39B5944E" wp14:textId="77777777">
            <w:sdt>
              <w:sdtPr>
                <w:id w:val="-18009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5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32D59">
              <w:t xml:space="preserve"> Evident</w:t>
            </w:r>
          </w:p>
          <w:p w:rsidR="00A32D59" w:rsidP="00A32D59" w:rsidRDefault="00C834AA" w14:paraId="037817A8" wp14:textId="77777777">
            <w:sdt>
              <w:sdtPr>
                <w:id w:val="131684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5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32D59">
              <w:t xml:space="preserve"> Not evident</w:t>
            </w:r>
          </w:p>
          <w:p w:rsidR="00A32D59" w:rsidP="00A32D59" w:rsidRDefault="00A32D59" w14:paraId="17965439" wp14:textId="77777777"/>
          <w:p w:rsidR="00A32D59" w:rsidP="00A32D59" w:rsidRDefault="00C834AA" w14:paraId="3E7DC7E6" wp14:textId="77777777">
            <w:sdt>
              <w:sdtPr>
                <w:id w:val="152412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5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32D59">
              <w:t xml:space="preserve"> Evident</w:t>
            </w:r>
          </w:p>
          <w:p w:rsidR="00A32D59" w:rsidP="00A32D59" w:rsidRDefault="00C834AA" w14:paraId="45AE47C8" wp14:textId="77777777">
            <w:sdt>
              <w:sdtPr>
                <w:id w:val="-92857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5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32D59">
              <w:t xml:space="preserve"> Not evident</w:t>
            </w:r>
          </w:p>
          <w:p w:rsidR="00A32D59" w:rsidP="00A32D59" w:rsidRDefault="00C834AA" w14:paraId="506D12A3" wp14:textId="77777777">
            <w:sdt>
              <w:sdtPr>
                <w:id w:val="-53388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5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32D59">
              <w:t xml:space="preserve"> Evident</w:t>
            </w:r>
          </w:p>
          <w:p w:rsidR="00A32D59" w:rsidP="00A32D59" w:rsidRDefault="00C834AA" w14:paraId="63C2E029" wp14:textId="77777777">
            <w:sdt>
              <w:sdtPr>
                <w:id w:val="49191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5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32D59">
              <w:t xml:space="preserve"> Not evident</w:t>
            </w:r>
          </w:p>
          <w:p w:rsidR="00A32D59" w:rsidP="00A32D59" w:rsidRDefault="00A32D59" w14:paraId="6877C8BD" wp14:textId="77777777"/>
          <w:p w:rsidR="00A32D59" w:rsidP="00A32D59" w:rsidRDefault="00C834AA" w14:paraId="3DA511F5" wp14:textId="77777777">
            <w:sdt>
              <w:sdtPr>
                <w:id w:val="-49934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5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32D59">
              <w:t xml:space="preserve"> Evident</w:t>
            </w:r>
          </w:p>
          <w:p w:rsidR="00A32D59" w:rsidP="00A32D59" w:rsidRDefault="00C834AA" w14:paraId="0D327106" wp14:textId="77777777">
            <w:sdt>
              <w:sdtPr>
                <w:id w:val="2230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5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32D59">
              <w:t xml:space="preserve"> Not evident</w:t>
            </w:r>
          </w:p>
          <w:p w:rsidR="00A32D59" w:rsidP="00A32D59" w:rsidRDefault="00A32D59" w14:paraId="3D58F415" wp14:textId="77777777"/>
          <w:p w:rsidR="00A32D59" w:rsidP="00A32D59" w:rsidRDefault="00C834AA" w14:paraId="743FE010" wp14:textId="77777777">
            <w:sdt>
              <w:sdtPr>
                <w:id w:val="34922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5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32D59">
              <w:t xml:space="preserve"> Evident</w:t>
            </w:r>
          </w:p>
          <w:p w:rsidR="00A32D59" w:rsidP="00A32D59" w:rsidRDefault="00C834AA" w14:paraId="0646DC94" wp14:textId="77777777">
            <w:sdt>
              <w:sdtPr>
                <w:id w:val="-61035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5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32D59">
              <w:t xml:space="preserve"> Not evident</w:t>
            </w:r>
          </w:p>
          <w:p w:rsidR="00A32D59" w:rsidP="00A32D59" w:rsidRDefault="00A32D59" w14:paraId="34E23EEB" wp14:textId="77777777"/>
          <w:p w:rsidR="00A32D59" w:rsidP="00A32D59" w:rsidRDefault="00C834AA" w14:paraId="7823EDE6" wp14:textId="77777777">
            <w:sdt>
              <w:sdtPr>
                <w:id w:val="58041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5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32D59">
              <w:t xml:space="preserve"> Evident</w:t>
            </w:r>
          </w:p>
          <w:p w:rsidR="00A32D59" w:rsidP="00A32D59" w:rsidRDefault="00C834AA" w14:paraId="31F6D008" wp14:textId="77777777">
            <w:sdt>
              <w:sdtPr>
                <w:id w:val="41436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5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32D59">
              <w:t xml:space="preserve"> Not evident</w:t>
            </w:r>
          </w:p>
          <w:p w:rsidR="00C36ED6" w:rsidP="00A32D59" w:rsidRDefault="00C36ED6" w14:paraId="083C04A4" wp14:textId="77777777"/>
          <w:p w:rsidR="00C36ED6" w:rsidP="00A32D59" w:rsidRDefault="00C36ED6" w14:paraId="09AA658C" wp14:textId="77777777"/>
          <w:p w:rsidR="00C36ED6" w:rsidP="00C36ED6" w:rsidRDefault="00C834AA" w14:paraId="730E57B1" wp14:textId="77777777">
            <w:sdt>
              <w:sdtPr>
                <w:id w:val="-183552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ED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36ED6">
              <w:t xml:space="preserve"> Evident</w:t>
            </w:r>
          </w:p>
          <w:p w:rsidR="00C36ED6" w:rsidP="00C36ED6" w:rsidRDefault="00C834AA" w14:paraId="2ECCBF95" wp14:textId="77777777">
            <w:sdt>
              <w:sdtPr>
                <w:id w:val="-82905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ED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36ED6">
              <w:t xml:space="preserve"> Not evident</w:t>
            </w:r>
          </w:p>
          <w:p w:rsidR="00C36ED6" w:rsidP="00C36ED6" w:rsidRDefault="00C36ED6" w14:paraId="10B9BDB3" wp14:textId="77777777"/>
          <w:p w:rsidR="00C36ED6" w:rsidP="00C36ED6" w:rsidRDefault="00C834AA" w14:paraId="192314A3" wp14:textId="77777777">
            <w:sdt>
              <w:sdtPr>
                <w:id w:val="-118250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ED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36ED6">
              <w:t xml:space="preserve"> Evident</w:t>
            </w:r>
          </w:p>
          <w:p w:rsidR="00C36ED6" w:rsidP="00C36ED6" w:rsidRDefault="00C834AA" w14:paraId="10705966" wp14:textId="77777777">
            <w:sdt>
              <w:sdtPr>
                <w:id w:val="178630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ED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36ED6">
              <w:t xml:space="preserve"> Not evident</w:t>
            </w:r>
          </w:p>
          <w:p w:rsidR="00C834AA" w:rsidP="00C36ED6" w:rsidRDefault="00C834AA" w14:paraId="0676574D" wp14:textId="77777777"/>
        </w:tc>
        <w:tc>
          <w:tcPr>
            <w:tcW w:w="5522" w:type="dxa"/>
          </w:tcPr>
          <w:p w:rsidR="00CC3F98" w:rsidRDefault="00CC3F98" w14:paraId="7823CD72" wp14:textId="77777777"/>
        </w:tc>
      </w:tr>
      <w:tr xmlns:wp14="http://schemas.microsoft.com/office/word/2010/wordml" w:rsidR="00185009" w:rsidTr="00CC3F98" w14:paraId="3898C7DB" wp14:textId="77777777">
        <w:tc>
          <w:tcPr>
            <w:tcW w:w="2480" w:type="dxa"/>
          </w:tcPr>
          <w:p w:rsidRPr="00C36ED6" w:rsidR="00185009" w:rsidRDefault="00F0278B" w14:paraId="09D34669" wp14:textId="777777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Reflection and </w:t>
            </w:r>
            <w:r w:rsidR="00185009">
              <w:rPr>
                <w:b/>
              </w:rPr>
              <w:t>Evaluation of units</w:t>
            </w:r>
          </w:p>
        </w:tc>
        <w:tc>
          <w:tcPr>
            <w:tcW w:w="1626" w:type="dxa"/>
          </w:tcPr>
          <w:p w:rsidR="00185009" w:rsidP="00185009" w:rsidRDefault="00C834AA" w14:paraId="30E066F2" wp14:textId="77777777">
            <w:sdt>
              <w:sdtPr>
                <w:id w:val="75285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0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185009">
              <w:t xml:space="preserve"> Evident</w:t>
            </w:r>
          </w:p>
          <w:p w:rsidR="00185009" w:rsidP="00185009" w:rsidRDefault="00C834AA" w14:paraId="647351AE" wp14:textId="77777777">
            <w:sdt>
              <w:sdtPr>
                <w:id w:val="-150211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0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185009">
              <w:t xml:space="preserve"> Not evident</w:t>
            </w:r>
          </w:p>
        </w:tc>
        <w:tc>
          <w:tcPr>
            <w:tcW w:w="5522" w:type="dxa"/>
          </w:tcPr>
          <w:p w:rsidR="00185009" w:rsidRDefault="00185009" w14:paraId="159EC88A" wp14:textId="77777777"/>
        </w:tc>
      </w:tr>
    </w:tbl>
    <w:p xmlns:wp14="http://schemas.microsoft.com/office/word/2010/wordml" w:rsidR="00DB2D57" w:rsidRDefault="00DB2D57" w14:paraId="60BCC973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Pr="00031959" w:rsidR="00031959" w:rsidTr="00031959" w14:paraId="4C1DDA49" wp14:textId="77777777">
        <w:tc>
          <w:tcPr>
            <w:tcW w:w="9628" w:type="dxa"/>
            <w:shd w:val="clear" w:color="auto" w:fill="BDD6EE" w:themeFill="accent1" w:themeFillTint="66"/>
          </w:tcPr>
          <w:p w:rsidRPr="00031959" w:rsidR="00031959" w:rsidP="00C36ED6" w:rsidRDefault="00031959" w14:paraId="76F00794" wp14:textId="77777777">
            <w:pPr>
              <w:rPr>
                <w:b/>
              </w:rPr>
            </w:pPr>
            <w:r w:rsidRPr="00031959">
              <w:rPr>
                <w:b/>
              </w:rPr>
              <w:t>General</w:t>
            </w:r>
            <w:r w:rsidR="00C36ED6">
              <w:rPr>
                <w:b/>
              </w:rPr>
              <w:t xml:space="preserve"> comments</w:t>
            </w:r>
          </w:p>
        </w:tc>
      </w:tr>
      <w:tr xmlns:wp14="http://schemas.microsoft.com/office/word/2010/wordml" w:rsidR="00031959" w:rsidTr="00031959" w14:paraId="6ACB20CF" wp14:textId="77777777">
        <w:trPr>
          <w:trHeight w:val="4564"/>
        </w:trPr>
        <w:tc>
          <w:tcPr>
            <w:tcW w:w="9628" w:type="dxa"/>
          </w:tcPr>
          <w:p w:rsidR="00563158" w:rsidP="00F73F43" w:rsidRDefault="00563158" w14:paraId="34A05CBB" wp14:textId="77777777"/>
        </w:tc>
      </w:tr>
    </w:tbl>
    <w:p xmlns:wp14="http://schemas.microsoft.com/office/word/2010/wordml" w:rsidR="00031959" w:rsidRDefault="00031959" w14:paraId="51AF3A8E" wp14:textId="77777777"/>
    <w:sectPr w:rsidR="00031959" w:rsidSect="00031959">
      <w:pgSz w:w="11906" w:h="16838" w:orient="portrait"/>
      <w:pgMar w:top="1134" w:right="1134" w:bottom="1134" w:left="1134" w:header="709" w:footer="709" w:gutter="0"/>
      <w:cols w:space="708"/>
      <w:docGrid w:linePitch="360"/>
      <w:headerReference w:type="default" r:id="R53d0bfcb81504c3d"/>
      <w:footerReference w:type="default" r:id="Rdd2c7c2d3a5b4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7C207B50" w:rsidTr="7C207B50" w14:paraId="411D4D9F">
      <w:tc>
        <w:tcPr>
          <w:tcW w:w="3213" w:type="dxa"/>
          <w:tcMar/>
        </w:tcPr>
        <w:p w:rsidR="7C207B50" w:rsidP="7C207B50" w:rsidRDefault="7C207B50" w14:noSpellErr="1" w14:paraId="50A5EC33" w14:textId="6C21C40C">
          <w:pPr>
            <w:pStyle w:val="Header"/>
            <w:bidi w:val="0"/>
            <w:ind w:left="-115"/>
            <w:jc w:val="left"/>
          </w:pPr>
          <w:r w:rsidR="7C207B50">
            <w:rPr/>
            <w:t xml:space="preserve">Ruth </w:t>
          </w:r>
          <w:r w:rsidR="7C207B50">
            <w:rPr/>
            <w:t xml:space="preserve">Glasgow </w:t>
          </w:r>
          <w:r w:rsidRPr="7C207B50" w:rsidR="7C207B50">
            <w:rPr>
              <w:color w:val="444444"/>
            </w:rPr>
            <w:t>NSW Department of Education Learning and Teaching Directorate</w:t>
          </w:r>
        </w:p>
      </w:tc>
      <w:tc>
        <w:tcPr>
          <w:tcW w:w="3213" w:type="dxa"/>
          <w:tcMar/>
        </w:tcPr>
        <w:p w:rsidR="7C207B50" w:rsidP="7C207B50" w:rsidRDefault="7C207B50" w14:paraId="295E61BB" w14:textId="2D2B6ADB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7C207B50" w:rsidP="7C207B50" w:rsidRDefault="7C207B50" w14:paraId="75F64B75" w14:textId="7B373762">
          <w:pPr>
            <w:pStyle w:val="Header"/>
            <w:bidi w:val="0"/>
            <w:ind w:right="-115"/>
            <w:jc w:val="right"/>
          </w:pPr>
        </w:p>
      </w:tc>
    </w:tr>
  </w:tbl>
  <w:p w:rsidR="7C207B50" w:rsidP="7C207B50" w:rsidRDefault="7C207B50" w14:paraId="47A534F4" w14:textId="28BDC7B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7C207B50" w:rsidTr="7C207B50" w14:paraId="33C4EAC2">
      <w:tc>
        <w:tcPr>
          <w:tcW w:w="3213" w:type="dxa"/>
          <w:tcMar/>
        </w:tcPr>
        <w:p w:rsidR="7C207B50" w:rsidP="7C207B50" w:rsidRDefault="7C207B50" w14:paraId="13AA7EA1" w14:textId="4AD92814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7C207B50" w:rsidP="7C207B50" w:rsidRDefault="7C207B50" w14:paraId="6FC44B78" w14:textId="3D08F095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7C207B50" w:rsidP="7C207B50" w:rsidRDefault="7C207B50" w14:paraId="669D05A6" w14:textId="20754174">
          <w:pPr>
            <w:pStyle w:val="Header"/>
            <w:bidi w:val="0"/>
            <w:ind w:right="-115"/>
            <w:jc w:val="right"/>
          </w:pPr>
        </w:p>
      </w:tc>
    </w:tr>
  </w:tbl>
  <w:p w:rsidR="7C207B50" w:rsidP="7C207B50" w:rsidRDefault="7C207B50" w14:paraId="10CD47A3" w14:textId="05F119F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B14"/>
    <w:multiLevelType w:val="hybridMultilevel"/>
    <w:tmpl w:val="64D2592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8F77C66"/>
    <w:multiLevelType w:val="hybridMultilevel"/>
    <w:tmpl w:val="75DE24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BE20DC0"/>
    <w:multiLevelType w:val="hybridMultilevel"/>
    <w:tmpl w:val="F4E8FB1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57"/>
    <w:rsid w:val="00020C83"/>
    <w:rsid w:val="00031959"/>
    <w:rsid w:val="00185009"/>
    <w:rsid w:val="001E52C3"/>
    <w:rsid w:val="00243DF9"/>
    <w:rsid w:val="003F758A"/>
    <w:rsid w:val="004D2669"/>
    <w:rsid w:val="00516919"/>
    <w:rsid w:val="0052502E"/>
    <w:rsid w:val="00563158"/>
    <w:rsid w:val="005851DA"/>
    <w:rsid w:val="006F252C"/>
    <w:rsid w:val="007A7771"/>
    <w:rsid w:val="007C39F6"/>
    <w:rsid w:val="00890138"/>
    <w:rsid w:val="008E070B"/>
    <w:rsid w:val="00A32D59"/>
    <w:rsid w:val="00C36ED6"/>
    <w:rsid w:val="00C834AA"/>
    <w:rsid w:val="00CC3F98"/>
    <w:rsid w:val="00CD4BC1"/>
    <w:rsid w:val="00CD5FBF"/>
    <w:rsid w:val="00D070A6"/>
    <w:rsid w:val="00D60E8B"/>
    <w:rsid w:val="00DB2D57"/>
    <w:rsid w:val="00E51723"/>
    <w:rsid w:val="00ED1A15"/>
    <w:rsid w:val="00F0278B"/>
    <w:rsid w:val="00F73F43"/>
    <w:rsid w:val="00FA2F5D"/>
    <w:rsid w:val="7C20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720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D5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D5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D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B2D5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B2D5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DB2D5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B2D57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5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2F5D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D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B2D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2D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B2D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2D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5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glossaryDocument" Target="/word/glossary/document.xml" Id="Rd3d7738d4fe843c9" /><Relationship Type="http://schemas.openxmlformats.org/officeDocument/2006/relationships/header" Target="/word/header.xml" Id="R53d0bfcb81504c3d" /><Relationship Type="http://schemas.openxmlformats.org/officeDocument/2006/relationships/footer" Target="/word/footer.xml" Id="Rdd2c7c2d3a5b436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4ab27-84ff-425a-90e5-652cb08c20b2}"/>
      </w:docPartPr>
      <w:docPartBody>
        <w:p w14:paraId="7C207B5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4B925-D17E-47F3-94F9-893C8AB7ED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NSW, Department of Education &amp; Communities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Ansourian, Vatche</dc:creator>
  <lastModifiedBy>McGuire, Stuart</lastModifiedBy>
  <revision>9</revision>
  <lastPrinted>2016-03-07T23:31:00.0000000Z</lastPrinted>
  <dcterms:created xsi:type="dcterms:W3CDTF">2016-03-07T22:44:00.0000000Z</dcterms:created>
  <dcterms:modified xsi:type="dcterms:W3CDTF">2016-10-19T11:46:58.5511085Z</dcterms:modified>
</coreProperties>
</file>